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4E" w:rsidRDefault="00A25E30" w:rsidP="00E2494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5D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Рекомендации по оформлению </w:t>
      </w:r>
      <w:r w:rsidR="007C713C" w:rsidRPr="00155D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 защите </w:t>
      </w:r>
      <w:r w:rsidR="00E249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проектов</w:t>
      </w:r>
    </w:p>
    <w:p w:rsidR="00A25E30" w:rsidRDefault="00155D22" w:rsidP="00E2494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5D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дошкольников</w:t>
      </w:r>
      <w:r w:rsidR="00E249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ДОУ</w:t>
      </w:r>
    </w:p>
    <w:p w:rsidR="00E2494E" w:rsidRDefault="00E2494E" w:rsidP="00E2494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5E30" w:rsidRPr="006D0077" w:rsidRDefault="00A25E30" w:rsidP="00E2494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 xml:space="preserve"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 </w:t>
      </w:r>
    </w:p>
    <w:p w:rsidR="00A25E30" w:rsidRPr="006D0077" w:rsidRDefault="00A25E30" w:rsidP="00E2494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 xml:space="preserve"> Метод проектов актуален и очень эффективен.     Проектная деятельность – это осознанная добыча новых знаний. Она даёт ребёнку возможность экспериментировать, синтезировать полученные знания, проявляя инициативность. Развивать творческие способности и коммуникативные навыки, что позволяет ему успешно адаптироваться к изменившейся ситуации дошкольного обучения.</w:t>
      </w:r>
    </w:p>
    <w:p w:rsidR="00873A8D" w:rsidRPr="006D0077" w:rsidRDefault="00A25E30" w:rsidP="00E2494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 xml:space="preserve"> Организация проектной деятельности на сегодняшний день одно из перспективных направлений работы в системе дош</w:t>
      </w:r>
      <w:r w:rsidR="005F1C47" w:rsidRPr="006D0077">
        <w:rPr>
          <w:rFonts w:ascii="Times New Roman" w:hAnsi="Times New Roman" w:cs="Times New Roman"/>
          <w:sz w:val="28"/>
          <w:szCs w:val="28"/>
        </w:rPr>
        <w:t>кольного образования. В ходе реализации проекта педагог выступает не как транслятор</w:t>
      </w:r>
      <w:r w:rsidR="006D0077" w:rsidRPr="006D0077">
        <w:rPr>
          <w:rFonts w:ascii="Times New Roman" w:hAnsi="Times New Roman" w:cs="Times New Roman"/>
          <w:sz w:val="28"/>
          <w:szCs w:val="28"/>
        </w:rPr>
        <w:t xml:space="preserve"> готовых знаний</w:t>
      </w:r>
      <w:r w:rsidR="005F1C47" w:rsidRPr="006D0077">
        <w:rPr>
          <w:rFonts w:ascii="Times New Roman" w:hAnsi="Times New Roman" w:cs="Times New Roman"/>
          <w:sz w:val="28"/>
          <w:szCs w:val="28"/>
        </w:rPr>
        <w:t>, а занимается место инициатора</w:t>
      </w:r>
      <w:r w:rsidR="006D0077" w:rsidRPr="006D0077">
        <w:rPr>
          <w:rFonts w:ascii="Times New Roman" w:hAnsi="Times New Roman" w:cs="Times New Roman"/>
          <w:sz w:val="28"/>
          <w:szCs w:val="28"/>
        </w:rPr>
        <w:t xml:space="preserve"> активизации поиск</w:t>
      </w:r>
      <w:r w:rsidR="005F1C47" w:rsidRPr="006D0077">
        <w:rPr>
          <w:rFonts w:ascii="Times New Roman" w:hAnsi="Times New Roman" w:cs="Times New Roman"/>
          <w:sz w:val="28"/>
          <w:szCs w:val="28"/>
        </w:rPr>
        <w:t>овой активности воспитанников, направляя к</w:t>
      </w:r>
      <w:r w:rsidR="006D0077" w:rsidRPr="006D0077">
        <w:rPr>
          <w:rFonts w:ascii="Times New Roman" w:hAnsi="Times New Roman" w:cs="Times New Roman"/>
          <w:sz w:val="28"/>
          <w:szCs w:val="28"/>
        </w:rPr>
        <w:t xml:space="preserve"> совместному поиску решения поставленной или обнаруженной ими проблемы. </w:t>
      </w:r>
      <w:r w:rsidR="005F1C47" w:rsidRPr="006D0077">
        <w:rPr>
          <w:rFonts w:ascii="Times New Roman" w:hAnsi="Times New Roman" w:cs="Times New Roman"/>
          <w:sz w:val="28"/>
          <w:szCs w:val="28"/>
        </w:rPr>
        <w:t>П</w:t>
      </w:r>
      <w:r w:rsidR="006D0077" w:rsidRPr="006D0077">
        <w:rPr>
          <w:rFonts w:ascii="Times New Roman" w:hAnsi="Times New Roman" w:cs="Times New Roman"/>
          <w:sz w:val="28"/>
          <w:szCs w:val="28"/>
        </w:rPr>
        <w:t xml:space="preserve">едагог помогает детям самостоятельно найти решение, «открыть» новое знание и присвоить его на уровне опыта. В ходе выполнения проекта дети учатся самостоятельно искать информацию, делать выводы, подбирать способы изложения найденного материала для сверстников, младших детей. </w:t>
      </w:r>
    </w:p>
    <w:p w:rsidR="000D5996" w:rsidRPr="006D0077" w:rsidRDefault="00155D22" w:rsidP="00E2494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 xml:space="preserve">Насколько педагог грамотно и увлекательно организует совместную проектную деятельность со всеми участниками образовательного  процесса, настолько </w:t>
      </w:r>
      <w:r w:rsidR="000D5996" w:rsidRPr="006D0077">
        <w:rPr>
          <w:rFonts w:ascii="Times New Roman" w:hAnsi="Times New Roman" w:cs="Times New Roman"/>
          <w:sz w:val="28"/>
          <w:szCs w:val="28"/>
        </w:rPr>
        <w:t xml:space="preserve">эффективным </w:t>
      </w:r>
      <w:r w:rsidRPr="006D0077">
        <w:rPr>
          <w:rFonts w:ascii="Times New Roman" w:hAnsi="Times New Roman" w:cs="Times New Roman"/>
          <w:sz w:val="28"/>
          <w:szCs w:val="28"/>
        </w:rPr>
        <w:t xml:space="preserve">и будет </w:t>
      </w:r>
      <w:r w:rsidR="000D5996" w:rsidRPr="006D0077">
        <w:rPr>
          <w:rFonts w:ascii="Times New Roman" w:hAnsi="Times New Roman" w:cs="Times New Roman"/>
          <w:sz w:val="28"/>
          <w:szCs w:val="28"/>
        </w:rPr>
        <w:t>результат, значимость для детей.</w:t>
      </w:r>
    </w:p>
    <w:p w:rsidR="00A25E30" w:rsidRPr="006D0077" w:rsidRDefault="00A25E30" w:rsidP="00E2494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Важно не только заниматься проектной деятельностью с детьми в ДОУ, но и уметь грамотно оформлять те материалы</w:t>
      </w:r>
      <w:r w:rsidR="007C713C" w:rsidRPr="006D0077">
        <w:rPr>
          <w:rFonts w:ascii="Times New Roman" w:hAnsi="Times New Roman" w:cs="Times New Roman"/>
          <w:sz w:val="28"/>
          <w:szCs w:val="28"/>
        </w:rPr>
        <w:t>, которые используются в этой деятельности.</w:t>
      </w:r>
    </w:p>
    <w:p w:rsidR="002058AA" w:rsidRPr="006D0077" w:rsidRDefault="007C713C" w:rsidP="00E2494E">
      <w:pPr>
        <w:spacing w:after="0" w:line="24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0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оформлению проекта</w:t>
      </w:r>
    </w:p>
    <w:p w:rsidR="00B01363" w:rsidRPr="006D0077" w:rsidRDefault="00B01363" w:rsidP="00E2494E">
      <w:pPr>
        <w:pStyle w:val="a3"/>
        <w:numPr>
          <w:ilvl w:val="0"/>
          <w:numId w:val="22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D0077">
        <w:rPr>
          <w:b/>
          <w:bCs/>
          <w:sz w:val="28"/>
          <w:szCs w:val="28"/>
        </w:rPr>
        <w:t>Титульный лист</w:t>
      </w:r>
      <w:r w:rsidRPr="006D0077">
        <w:rPr>
          <w:sz w:val="28"/>
          <w:szCs w:val="28"/>
        </w:rPr>
        <w:t xml:space="preserve"> является первой страницей и заполняется по определенным правилам.</w:t>
      </w:r>
    </w:p>
    <w:p w:rsidR="00B01363" w:rsidRPr="006D0077" w:rsidRDefault="00B01363" w:rsidP="00E2494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Вверху должно быть указано полное название учреждения.</w:t>
      </w:r>
    </w:p>
    <w:p w:rsidR="00B01363" w:rsidRPr="006D0077" w:rsidRDefault="00B01363" w:rsidP="00E2494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D0077">
        <w:rPr>
          <w:sz w:val="28"/>
          <w:szCs w:val="28"/>
        </w:rPr>
        <w:t>В среднем поле указывается название темы без слова “тема”. Это название пишется без кавычек.</w:t>
      </w:r>
    </w:p>
    <w:p w:rsidR="00B01363" w:rsidRPr="006D0077" w:rsidRDefault="00B01363" w:rsidP="00E2494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D0077">
        <w:rPr>
          <w:sz w:val="28"/>
          <w:szCs w:val="28"/>
        </w:rPr>
        <w:t>Ниже, по центру заголовка, указывается вид проекта.</w:t>
      </w:r>
    </w:p>
    <w:p w:rsidR="00B01363" w:rsidRPr="006D0077" w:rsidRDefault="00B01363" w:rsidP="00E2494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справа указывается воспитанник (и) - кто презентовал проект, возраст; ФИО педагога.</w:t>
      </w:r>
    </w:p>
    <w:p w:rsidR="00B01363" w:rsidRPr="006D0077" w:rsidRDefault="00B01363" w:rsidP="00E2494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77">
        <w:rPr>
          <w:rFonts w:ascii="Times New Roman" w:hAnsi="Times New Roman" w:cs="Times New Roman"/>
          <w:sz w:val="28"/>
          <w:szCs w:val="28"/>
        </w:rPr>
        <w:t>В нижнем поле указывается город и год выполнения работы (без слова “год”). Выбор размера и вида шрифта титульного листа не имеет принципиального значения.</w:t>
      </w:r>
    </w:p>
    <w:p w:rsidR="007C713C" w:rsidRPr="006D0077" w:rsidRDefault="00B34B1A" w:rsidP="00E249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7C713C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работы помещается </w:t>
      </w:r>
      <w:r w:rsidR="007C713C" w:rsidRPr="006D0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оглавление,</w:t>
      </w:r>
      <w:r w:rsidR="007C713C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включаются все заголовки работы с указанием страниц </w:t>
      </w:r>
    </w:p>
    <w:p w:rsidR="007C713C" w:rsidRPr="006D0077" w:rsidRDefault="005975D9" w:rsidP="00E249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6D0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D0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13C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4189E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приоритетная область, интеграция областей, в рамках которой проводится работа; возраст детей, на которых расс</w:t>
      </w: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читан проект; участники проекта; </w:t>
      </w:r>
      <w:r w:rsidR="007C713C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актуал</w:t>
      </w: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ьности; определение цели, задач</w:t>
      </w:r>
      <w:r w:rsidR="007C713C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объекта</w:t>
      </w:r>
      <w:r w:rsidR="0074189E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предмета </w:t>
      </w:r>
      <w:r w:rsidR="007C713C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продукт проекта; сроки реализации проекта</w:t>
      </w:r>
      <w:r w:rsidR="007C713C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</w:p>
    <w:p w:rsidR="005975D9" w:rsidRPr="006D0077" w:rsidRDefault="005975D9" w:rsidP="00E249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3B75AC" w:rsidRPr="006D0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  <w:r w:rsidR="003B75AC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(прописываются этапы работы над проектом с формами деятельности участников</w:t>
      </w:r>
      <w:r w:rsidR="003838F9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каждом этапе подводится итог</w:t>
      </w:r>
      <w:r w:rsidR="001F304E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результат/продукт)</w:t>
      </w:r>
    </w:p>
    <w:p w:rsidR="003B75AC" w:rsidRDefault="003838F9" w:rsidP="00E249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В (организационном) п</w:t>
      </w:r>
      <w:r w:rsidR="003B75AC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</w:t>
      </w: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овительном</w:t>
      </w:r>
      <w:r w:rsidR="003B75AC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75AC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прописывается карта детских идей «Метод 3-х вопросов»</w:t>
      </w:r>
    </w:p>
    <w:p w:rsidR="006D0077" w:rsidRPr="006D0077" w:rsidRDefault="006D0077" w:rsidP="00E249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2422"/>
        <w:gridCol w:w="1696"/>
        <w:gridCol w:w="1696"/>
        <w:gridCol w:w="1696"/>
        <w:gridCol w:w="2237"/>
      </w:tblGrid>
      <w:tr w:rsidR="001F304E" w:rsidRPr="006D0077" w:rsidTr="001F304E">
        <w:tc>
          <w:tcPr>
            <w:tcW w:w="2291" w:type="dxa"/>
          </w:tcPr>
          <w:p w:rsidR="001F304E" w:rsidRPr="006D0077" w:rsidRDefault="001F304E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1679" w:type="dxa"/>
          </w:tcPr>
          <w:p w:rsidR="001F304E" w:rsidRPr="006D0077" w:rsidRDefault="001F304E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1701" w:type="dxa"/>
          </w:tcPr>
          <w:p w:rsidR="001F304E" w:rsidRPr="006D0077" w:rsidRDefault="001F304E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1960" w:type="dxa"/>
          </w:tcPr>
          <w:p w:rsidR="001F304E" w:rsidRPr="006D0077" w:rsidRDefault="001F304E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родителей/</w:t>
            </w:r>
          </w:p>
          <w:p w:rsidR="001F304E" w:rsidRPr="006D0077" w:rsidRDefault="001F304E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партнеров</w:t>
            </w:r>
          </w:p>
        </w:tc>
        <w:tc>
          <w:tcPr>
            <w:tcW w:w="2116" w:type="dxa"/>
          </w:tcPr>
          <w:p w:rsidR="001F304E" w:rsidRPr="006D0077" w:rsidRDefault="001F304E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Результат/продукт</w:t>
            </w:r>
          </w:p>
        </w:tc>
      </w:tr>
      <w:tr w:rsidR="00AD503F" w:rsidRPr="006D0077" w:rsidTr="001F304E">
        <w:tc>
          <w:tcPr>
            <w:tcW w:w="2291" w:type="dxa"/>
            <w:vMerge w:val="restart"/>
          </w:tcPr>
          <w:p w:rsidR="00AD503F" w:rsidRPr="006D0077" w:rsidRDefault="00AD503F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(подготовительный)</w:t>
            </w:r>
          </w:p>
        </w:tc>
        <w:tc>
          <w:tcPr>
            <w:tcW w:w="1679" w:type="dxa"/>
          </w:tcPr>
          <w:p w:rsidR="00AD503F" w:rsidRPr="006D0077" w:rsidRDefault="00AD503F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D503F" w:rsidRPr="006D0077" w:rsidRDefault="00AD503F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</w:tcPr>
          <w:p w:rsidR="00AD503F" w:rsidRPr="006D0077" w:rsidRDefault="00AD503F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AD503F" w:rsidRPr="006D0077" w:rsidRDefault="00AD503F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503F" w:rsidRPr="006D0077" w:rsidTr="003D2D2F">
        <w:tc>
          <w:tcPr>
            <w:tcW w:w="2291" w:type="dxa"/>
            <w:vMerge/>
          </w:tcPr>
          <w:p w:rsidR="00AD503F" w:rsidRPr="006D0077" w:rsidRDefault="00AD503F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gridSpan w:val="2"/>
          </w:tcPr>
          <w:p w:rsidR="00AD503F" w:rsidRPr="006D0077" w:rsidRDefault="00AD503F" w:rsidP="00E2494E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3-х вопросов</w:t>
            </w:r>
          </w:p>
        </w:tc>
        <w:tc>
          <w:tcPr>
            <w:tcW w:w="1960" w:type="dxa"/>
          </w:tcPr>
          <w:p w:rsidR="00AD503F" w:rsidRPr="006D0077" w:rsidRDefault="00AD503F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AD503F" w:rsidRPr="006D0077" w:rsidRDefault="00AD503F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304E" w:rsidRPr="006D0077" w:rsidTr="001F304E">
        <w:tc>
          <w:tcPr>
            <w:tcW w:w="2291" w:type="dxa"/>
          </w:tcPr>
          <w:p w:rsidR="005F1C47" w:rsidRPr="006D0077" w:rsidRDefault="00AD503F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0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="005F1C47" w:rsidRPr="006D0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(основной)</w:t>
            </w:r>
          </w:p>
        </w:tc>
        <w:tc>
          <w:tcPr>
            <w:tcW w:w="1679" w:type="dxa"/>
          </w:tcPr>
          <w:p w:rsidR="001F304E" w:rsidRPr="006D0077" w:rsidRDefault="001F304E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F304E" w:rsidRPr="006D0077" w:rsidRDefault="001F304E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</w:tcPr>
          <w:p w:rsidR="001F304E" w:rsidRPr="006D0077" w:rsidRDefault="001F304E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1F304E" w:rsidRPr="006D0077" w:rsidRDefault="001F304E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304E" w:rsidRPr="006D0077" w:rsidTr="001F304E">
        <w:tc>
          <w:tcPr>
            <w:tcW w:w="2291" w:type="dxa"/>
          </w:tcPr>
          <w:p w:rsidR="001F304E" w:rsidRPr="006D0077" w:rsidRDefault="005F1C47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1679" w:type="dxa"/>
          </w:tcPr>
          <w:p w:rsidR="001F304E" w:rsidRPr="006D0077" w:rsidRDefault="001F304E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F304E" w:rsidRPr="006D0077" w:rsidRDefault="001F304E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</w:tcPr>
          <w:p w:rsidR="001F304E" w:rsidRPr="006D0077" w:rsidRDefault="001F304E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1F304E" w:rsidRPr="006D0077" w:rsidRDefault="001F304E" w:rsidP="00E2494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1C47" w:rsidRPr="006D0077" w:rsidRDefault="005F1C47" w:rsidP="00E249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60D1" w:rsidRPr="006D0077" w:rsidRDefault="003B75AC" w:rsidP="00E249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Примечание:</w:t>
      </w: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D1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60D1" w:rsidRPr="006D0077">
        <w:rPr>
          <w:rFonts w:ascii="Times New Roman" w:hAnsi="Times New Roman" w:cs="Times New Roman"/>
          <w:sz w:val="28"/>
          <w:szCs w:val="28"/>
        </w:rPr>
        <w:t>сновная часть может сопровождаться иллюстративным материалом (рисунки, фотографии, диаграммы, схемы, таблицы) или вынесены в Приложения в конце работы.</w:t>
      </w:r>
    </w:p>
    <w:p w:rsidR="003B75AC" w:rsidRPr="006D0077" w:rsidRDefault="002260D1" w:rsidP="00E249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77">
        <w:rPr>
          <w:rFonts w:ascii="Times New Roman" w:hAnsi="Times New Roman" w:cs="Times New Roman"/>
          <w:sz w:val="28"/>
          <w:szCs w:val="28"/>
        </w:rPr>
        <w:t xml:space="preserve">Описание  </w:t>
      </w: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3B75AC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конспект</w:t>
      </w: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B75AC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опросников</w:t>
      </w:r>
      <w:r w:rsidR="002A2C71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т.п.,</w:t>
      </w: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</w:t>
      </w:r>
      <w:r w:rsidR="001F304E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проектной деятельности, </w:t>
      </w:r>
      <w:r w:rsidR="003B75AC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выносятся в Приложения</w:t>
      </w:r>
      <w:r w:rsidR="002A2C71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в основном тексте.</w:t>
      </w:r>
    </w:p>
    <w:p w:rsidR="007C713C" w:rsidRPr="006D0077" w:rsidRDefault="005F1C47" w:rsidP="00E249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7C713C" w:rsidRPr="006D0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155D22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(выводы, социальная значимость проекта, перспективы дальнейшего развития проекта</w:t>
      </w:r>
      <w:r w:rsidR="007C713C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260D1" w:rsidRPr="006D0077" w:rsidRDefault="002260D1" w:rsidP="00E249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6D0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Приложения</w:t>
      </w:r>
    </w:p>
    <w:p w:rsidR="007C713C" w:rsidRPr="006D0077" w:rsidRDefault="002260D1" w:rsidP="00E249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155D22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713C" w:rsidRPr="006D0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  <w:r w:rsidR="007C713C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D22" w:rsidRPr="006D0077" w:rsidRDefault="00155D22" w:rsidP="00E2494E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7C713C" w:rsidRPr="006D0077" w:rsidRDefault="000D5996" w:rsidP="00E2494E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 w:rsidRPr="006D0077">
        <w:rPr>
          <w:b/>
          <w:sz w:val="28"/>
          <w:szCs w:val="28"/>
        </w:rPr>
        <w:t>О</w:t>
      </w:r>
      <w:r w:rsidR="00155D22" w:rsidRPr="006D0077">
        <w:rPr>
          <w:b/>
          <w:sz w:val="28"/>
          <w:szCs w:val="28"/>
        </w:rPr>
        <w:t xml:space="preserve">бщие требования </w:t>
      </w:r>
      <w:r w:rsidR="006D0077">
        <w:rPr>
          <w:b/>
          <w:sz w:val="28"/>
          <w:szCs w:val="28"/>
        </w:rPr>
        <w:t>к оформлению</w:t>
      </w:r>
      <w:r w:rsidRPr="006D0077">
        <w:rPr>
          <w:b/>
          <w:sz w:val="28"/>
          <w:szCs w:val="28"/>
        </w:rPr>
        <w:t xml:space="preserve"> текста</w:t>
      </w:r>
    </w:p>
    <w:p w:rsidR="007C713C" w:rsidRPr="006D0077" w:rsidRDefault="007C713C" w:rsidP="00E2494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 w:rsidRPr="006D0077">
        <w:rPr>
          <w:sz w:val="28"/>
          <w:szCs w:val="28"/>
        </w:rPr>
        <w:t xml:space="preserve">Для текста, выполненного на компьютере, - размер шрифта 14, </w:t>
      </w:r>
      <w:proofErr w:type="spellStart"/>
      <w:r w:rsidRPr="006D0077">
        <w:rPr>
          <w:sz w:val="28"/>
          <w:szCs w:val="28"/>
        </w:rPr>
        <w:t>Times</w:t>
      </w:r>
      <w:proofErr w:type="spellEnd"/>
      <w:r w:rsidRPr="006D0077">
        <w:rPr>
          <w:sz w:val="28"/>
          <w:szCs w:val="28"/>
        </w:rPr>
        <w:t xml:space="preserve"> </w:t>
      </w:r>
      <w:proofErr w:type="spellStart"/>
      <w:r w:rsidRPr="006D0077">
        <w:rPr>
          <w:sz w:val="28"/>
          <w:szCs w:val="28"/>
        </w:rPr>
        <w:t>New</w:t>
      </w:r>
      <w:proofErr w:type="spellEnd"/>
      <w:r w:rsidRPr="006D0077">
        <w:rPr>
          <w:sz w:val="28"/>
          <w:szCs w:val="28"/>
        </w:rPr>
        <w:t xml:space="preserve"> </w:t>
      </w:r>
      <w:proofErr w:type="spellStart"/>
      <w:r w:rsidRPr="006D0077">
        <w:rPr>
          <w:sz w:val="28"/>
          <w:szCs w:val="28"/>
        </w:rPr>
        <w:t>Roman</w:t>
      </w:r>
      <w:proofErr w:type="spellEnd"/>
      <w:r w:rsidRPr="006D0077">
        <w:rPr>
          <w:sz w:val="28"/>
          <w:szCs w:val="28"/>
        </w:rPr>
        <w:t xml:space="preserve">, обычный; интервал между строк – 1,5; размер полей: левого – 30 мм., правого – 10 мм., верхнего – 20 мм., нижнего – 20 мм. </w:t>
      </w:r>
      <w:proofErr w:type="gramEnd"/>
    </w:p>
    <w:p w:rsidR="007C713C" w:rsidRPr="006D0077" w:rsidRDefault="007C713C" w:rsidP="00E2494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D0077">
        <w:rPr>
          <w:sz w:val="28"/>
          <w:szCs w:val="28"/>
        </w:rPr>
        <w:t>Текст печатается на одной сторо</w:t>
      </w:r>
      <w:r w:rsidR="000D5996" w:rsidRPr="006D0077">
        <w:rPr>
          <w:sz w:val="28"/>
          <w:szCs w:val="28"/>
        </w:rPr>
        <w:t>не страницы.</w:t>
      </w:r>
    </w:p>
    <w:p w:rsidR="007C713C" w:rsidRPr="006D0077" w:rsidRDefault="000D5996" w:rsidP="00E249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новый заголовок</w:t>
      </w:r>
      <w:r w:rsidR="007C713C"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с новой страницы. Точку в конце заголовка, располагаемого посредине строки, не ставят. </w:t>
      </w:r>
    </w:p>
    <w:p w:rsidR="007C713C" w:rsidRPr="006D0077" w:rsidRDefault="007C713C" w:rsidP="00E249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тексты заголовков выполнять одинаковым шрифтом.</w:t>
      </w:r>
      <w:bookmarkStart w:id="0" w:name="_GoBack"/>
      <w:bookmarkEnd w:id="0"/>
    </w:p>
    <w:p w:rsidR="007C713C" w:rsidRPr="006D0077" w:rsidRDefault="007C713C" w:rsidP="00E249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сокращения в тексте должны быть расшифрованы.</w:t>
      </w:r>
    </w:p>
    <w:p w:rsidR="007C713C" w:rsidRPr="006D0077" w:rsidRDefault="007C713C" w:rsidP="00E249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считают с титульного листа, нумеруют со второго. </w:t>
      </w:r>
      <w:r w:rsidRPr="006D0077">
        <w:rPr>
          <w:rFonts w:ascii="Times New Roman" w:hAnsi="Times New Roman" w:cs="Times New Roman"/>
          <w:sz w:val="28"/>
          <w:szCs w:val="28"/>
        </w:rPr>
        <w:t xml:space="preserve">Цифру номера страницы ставят вверху по центру страницы. </w:t>
      </w:r>
    </w:p>
    <w:p w:rsidR="002260D1" w:rsidRPr="006D0077" w:rsidRDefault="002260D1" w:rsidP="00E249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Заголовки оглавления должны точно повторять заголовки в тексте.</w:t>
      </w:r>
    </w:p>
    <w:p w:rsidR="007C713C" w:rsidRPr="006D0077" w:rsidRDefault="007C713C" w:rsidP="00E249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При оформлении списка источников сначала перечисляется литература (автор, название книги, город, издательство, год, количество страниц), а затем другие источники. Список выстраивается и нумеруется по алфавиту фамилий авторов. Если в источнике не указан его автор, то в списке такой источник занимает место согласно своему названию.</w:t>
      </w:r>
    </w:p>
    <w:p w:rsidR="007C713C" w:rsidRPr="006D0077" w:rsidRDefault="007C713C" w:rsidP="00E249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приложений может быть отведено дополнительно не более 10 стандартных страниц.</w:t>
      </w:r>
    </w:p>
    <w:p w:rsidR="007C713C" w:rsidRPr="006D0077" w:rsidRDefault="007C713C" w:rsidP="00E249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13C" w:rsidRPr="006D0077" w:rsidRDefault="007C713C" w:rsidP="00E2494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77">
        <w:rPr>
          <w:rFonts w:ascii="Times New Roman" w:hAnsi="Times New Roman" w:cs="Times New Roman"/>
          <w:b/>
          <w:sz w:val="28"/>
          <w:szCs w:val="28"/>
        </w:rPr>
        <w:t xml:space="preserve">Общие рекомендации по подготовке к </w:t>
      </w:r>
      <w:r w:rsidR="00493FEC" w:rsidRPr="006D0077">
        <w:rPr>
          <w:rFonts w:ascii="Times New Roman" w:hAnsi="Times New Roman" w:cs="Times New Roman"/>
          <w:b/>
          <w:sz w:val="28"/>
          <w:szCs w:val="28"/>
        </w:rPr>
        <w:t>защите проекта</w:t>
      </w:r>
    </w:p>
    <w:p w:rsidR="007C713C" w:rsidRPr="006D0077" w:rsidRDefault="007C713C" w:rsidP="00E2494E">
      <w:pPr>
        <w:pStyle w:val="a4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Хорошо воспринимается эмоциональное и короткое по времени (не более 5-7</w:t>
      </w:r>
      <w:r w:rsidR="00493FEC" w:rsidRPr="006D0077">
        <w:rPr>
          <w:rFonts w:ascii="Times New Roman" w:hAnsi="Times New Roman" w:cs="Times New Roman"/>
          <w:sz w:val="28"/>
          <w:szCs w:val="28"/>
        </w:rPr>
        <w:t xml:space="preserve"> минут) изложение материала</w:t>
      </w:r>
    </w:p>
    <w:p w:rsidR="002A2C71" w:rsidRPr="006D0077" w:rsidRDefault="002A2C71" w:rsidP="00E2494E">
      <w:pPr>
        <w:pStyle w:val="a4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Выступление должно быть интересно, в первую очередь, дошкольникам-слушателям.</w:t>
      </w:r>
    </w:p>
    <w:p w:rsidR="007C713C" w:rsidRPr="006D0077" w:rsidRDefault="007C713C" w:rsidP="00E2494E">
      <w:pPr>
        <w:pStyle w:val="a4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53737" w:rsidRPr="006D0077">
        <w:rPr>
          <w:rFonts w:ascii="Times New Roman" w:hAnsi="Times New Roman" w:cs="Times New Roman"/>
          <w:sz w:val="28"/>
          <w:szCs w:val="28"/>
        </w:rPr>
        <w:t xml:space="preserve">выступления следует подбирать </w:t>
      </w:r>
      <w:r w:rsidRPr="006D0077">
        <w:rPr>
          <w:rFonts w:ascii="Times New Roman" w:hAnsi="Times New Roman" w:cs="Times New Roman"/>
          <w:sz w:val="28"/>
          <w:szCs w:val="28"/>
        </w:rPr>
        <w:t xml:space="preserve">только понятные </w:t>
      </w:r>
      <w:r w:rsidR="002A2C71" w:rsidRPr="006D0077">
        <w:rPr>
          <w:rFonts w:ascii="Times New Roman" w:hAnsi="Times New Roman" w:cs="Times New Roman"/>
          <w:sz w:val="28"/>
          <w:szCs w:val="28"/>
        </w:rPr>
        <w:t xml:space="preserve">для дошкольников </w:t>
      </w:r>
      <w:r w:rsidR="00B53737" w:rsidRPr="006D0077">
        <w:rPr>
          <w:rFonts w:ascii="Times New Roman" w:hAnsi="Times New Roman" w:cs="Times New Roman"/>
          <w:sz w:val="28"/>
          <w:szCs w:val="28"/>
        </w:rPr>
        <w:t xml:space="preserve">текст и </w:t>
      </w:r>
      <w:r w:rsidRPr="006D0077">
        <w:rPr>
          <w:rFonts w:ascii="Times New Roman" w:hAnsi="Times New Roman" w:cs="Times New Roman"/>
          <w:sz w:val="28"/>
          <w:szCs w:val="28"/>
        </w:rPr>
        <w:t>термины.</w:t>
      </w:r>
    </w:p>
    <w:p w:rsidR="007C713C" w:rsidRPr="006D0077" w:rsidRDefault="007C713C" w:rsidP="00E2494E">
      <w:pPr>
        <w:pStyle w:val="a4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Выступление выиграет, если в его ходе будет максимально использоваться наглядный материал.</w:t>
      </w:r>
    </w:p>
    <w:p w:rsidR="007C713C" w:rsidRPr="006D0077" w:rsidRDefault="00493FEC" w:rsidP="00E2494E">
      <w:pPr>
        <w:pStyle w:val="a4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П</w:t>
      </w:r>
      <w:r w:rsidR="007C713C" w:rsidRPr="006D0077">
        <w:rPr>
          <w:rFonts w:ascii="Times New Roman" w:hAnsi="Times New Roman" w:cs="Times New Roman"/>
          <w:sz w:val="28"/>
          <w:szCs w:val="28"/>
        </w:rPr>
        <w:t xml:space="preserve">родумать </w:t>
      </w:r>
      <w:r w:rsidRPr="006D0077">
        <w:rPr>
          <w:rFonts w:ascii="Times New Roman" w:hAnsi="Times New Roman" w:cs="Times New Roman"/>
          <w:sz w:val="28"/>
          <w:szCs w:val="28"/>
        </w:rPr>
        <w:t>возможные вопросы от слушателей</w:t>
      </w:r>
    </w:p>
    <w:p w:rsidR="00493FEC" w:rsidRPr="006D0077" w:rsidRDefault="00493FEC" w:rsidP="00E2494E">
      <w:pPr>
        <w:pStyle w:val="a4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Не нужно заучивать</w:t>
      </w:r>
      <w:r w:rsidR="00B53737" w:rsidRPr="006D0077">
        <w:rPr>
          <w:rFonts w:ascii="Times New Roman" w:hAnsi="Times New Roman" w:cs="Times New Roman"/>
          <w:sz w:val="28"/>
          <w:szCs w:val="28"/>
        </w:rPr>
        <w:t xml:space="preserve"> цель, задачи, выводимые на экран для презентации</w:t>
      </w:r>
    </w:p>
    <w:p w:rsidR="007C713C" w:rsidRPr="006D0077" w:rsidRDefault="007C713C" w:rsidP="00E249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C713C" w:rsidRPr="006D0077" w:rsidRDefault="007C713C" w:rsidP="00E24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77">
        <w:rPr>
          <w:rFonts w:ascii="Times New Roman" w:hAnsi="Times New Roman" w:cs="Times New Roman"/>
          <w:b/>
          <w:sz w:val="28"/>
          <w:szCs w:val="28"/>
        </w:rPr>
        <w:t>Техника подготовки к выступлению</w:t>
      </w:r>
    </w:p>
    <w:p w:rsidR="00DB2EDB" w:rsidRPr="006D0077" w:rsidRDefault="00DB2EDB" w:rsidP="00E2494E">
      <w:pPr>
        <w:pStyle w:val="a4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Разумно начать свое выступление с приветствия.</w:t>
      </w:r>
    </w:p>
    <w:p w:rsidR="007C713C" w:rsidRPr="006D0077" w:rsidRDefault="007C713C" w:rsidP="00E2494E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Проведите пр</w:t>
      </w:r>
      <w:r w:rsidR="00B53737" w:rsidRPr="006D0077">
        <w:rPr>
          <w:rFonts w:ascii="Times New Roman" w:hAnsi="Times New Roman" w:cs="Times New Roman"/>
          <w:sz w:val="28"/>
          <w:szCs w:val="28"/>
        </w:rPr>
        <w:t>едварительный хронометраж</w:t>
      </w:r>
      <w:r w:rsidRPr="006D0077">
        <w:rPr>
          <w:rFonts w:ascii="Times New Roman" w:hAnsi="Times New Roman" w:cs="Times New Roman"/>
          <w:sz w:val="28"/>
          <w:szCs w:val="28"/>
        </w:rPr>
        <w:t xml:space="preserve"> выступления и доведите его до нужной продолжительности.</w:t>
      </w:r>
    </w:p>
    <w:p w:rsidR="007C713C" w:rsidRPr="006D0077" w:rsidRDefault="00B53737" w:rsidP="00E2494E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Выпишите</w:t>
      </w:r>
      <w:r w:rsidR="007C713C" w:rsidRPr="006D0077">
        <w:rPr>
          <w:rFonts w:ascii="Times New Roman" w:hAnsi="Times New Roman" w:cs="Times New Roman"/>
          <w:sz w:val="28"/>
          <w:szCs w:val="28"/>
        </w:rPr>
        <w:t xml:space="preserve"> отде</w:t>
      </w:r>
      <w:r w:rsidRPr="006D0077">
        <w:rPr>
          <w:rFonts w:ascii="Times New Roman" w:hAnsi="Times New Roman" w:cs="Times New Roman"/>
          <w:sz w:val="28"/>
          <w:szCs w:val="28"/>
        </w:rPr>
        <w:t>льно</w:t>
      </w:r>
      <w:r w:rsidR="007C713C" w:rsidRPr="006D0077">
        <w:rPr>
          <w:rFonts w:ascii="Times New Roman" w:hAnsi="Times New Roman" w:cs="Times New Roman"/>
          <w:sz w:val="28"/>
          <w:szCs w:val="28"/>
        </w:rPr>
        <w:t xml:space="preserve"> ту часть содержания работы, которая прозвучит в выступлении, и разложите их по порядку.</w:t>
      </w:r>
    </w:p>
    <w:p w:rsidR="007C713C" w:rsidRPr="006D0077" w:rsidRDefault="007C713C" w:rsidP="00E2494E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Заране</w:t>
      </w:r>
      <w:r w:rsidR="00B53737" w:rsidRPr="006D0077">
        <w:rPr>
          <w:rFonts w:ascii="Times New Roman" w:hAnsi="Times New Roman" w:cs="Times New Roman"/>
          <w:sz w:val="28"/>
          <w:szCs w:val="28"/>
        </w:rPr>
        <w:t xml:space="preserve">е продумайте детали выступления и все возможные нюансы, связанные </w:t>
      </w:r>
      <w:r w:rsidR="00DB2EDB" w:rsidRPr="006D0077">
        <w:rPr>
          <w:rFonts w:ascii="Times New Roman" w:hAnsi="Times New Roman" w:cs="Times New Roman"/>
          <w:sz w:val="28"/>
          <w:szCs w:val="28"/>
        </w:rPr>
        <w:t xml:space="preserve">особенностями </w:t>
      </w:r>
      <w:proofErr w:type="gramStart"/>
      <w:r w:rsidR="00DB2EDB" w:rsidRPr="006D0077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="00DB2EDB" w:rsidRPr="006D0077">
        <w:rPr>
          <w:rFonts w:ascii="Times New Roman" w:hAnsi="Times New Roman" w:cs="Times New Roman"/>
          <w:sz w:val="28"/>
          <w:szCs w:val="28"/>
        </w:rPr>
        <w:t>, из проекта берите для защиты тот мат</w:t>
      </w:r>
      <w:r w:rsidR="00DD037A" w:rsidRPr="006D0077">
        <w:rPr>
          <w:rFonts w:ascii="Times New Roman" w:hAnsi="Times New Roman" w:cs="Times New Roman"/>
          <w:sz w:val="28"/>
          <w:szCs w:val="28"/>
        </w:rPr>
        <w:t>ериал, который отражает значимос</w:t>
      </w:r>
      <w:r w:rsidR="00DB2EDB" w:rsidRPr="006D0077">
        <w:rPr>
          <w:rFonts w:ascii="Times New Roman" w:hAnsi="Times New Roman" w:cs="Times New Roman"/>
          <w:sz w:val="28"/>
          <w:szCs w:val="28"/>
        </w:rPr>
        <w:t>ть</w:t>
      </w:r>
      <w:r w:rsidR="00DD037A" w:rsidRPr="006D0077">
        <w:rPr>
          <w:rFonts w:ascii="Times New Roman" w:hAnsi="Times New Roman" w:cs="Times New Roman"/>
          <w:sz w:val="28"/>
          <w:szCs w:val="28"/>
        </w:rPr>
        <w:t xml:space="preserve"> и результат проекта.</w:t>
      </w:r>
    </w:p>
    <w:p w:rsidR="007C713C" w:rsidRPr="006D0077" w:rsidRDefault="007C713C" w:rsidP="00E2494E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Приготовьте четкий и красочный наглядный материал.</w:t>
      </w:r>
    </w:p>
    <w:p w:rsidR="007C713C" w:rsidRPr="006D0077" w:rsidRDefault="007C713C" w:rsidP="00E2494E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Проведите трениров</w:t>
      </w:r>
      <w:r w:rsidR="00B53737" w:rsidRPr="006D0077">
        <w:rPr>
          <w:rFonts w:ascii="Times New Roman" w:hAnsi="Times New Roman" w:cs="Times New Roman"/>
          <w:sz w:val="28"/>
          <w:szCs w:val="28"/>
        </w:rPr>
        <w:t>очное выступление перед другими детьми</w:t>
      </w:r>
      <w:r w:rsidRPr="006D0077">
        <w:rPr>
          <w:rFonts w:ascii="Times New Roman" w:hAnsi="Times New Roman" w:cs="Times New Roman"/>
          <w:sz w:val="28"/>
          <w:szCs w:val="28"/>
        </w:rPr>
        <w:t>,</w:t>
      </w:r>
      <w:r w:rsidR="00B53737" w:rsidRPr="006D0077">
        <w:rPr>
          <w:rFonts w:ascii="Times New Roman" w:hAnsi="Times New Roman" w:cs="Times New Roman"/>
          <w:sz w:val="28"/>
          <w:szCs w:val="28"/>
        </w:rPr>
        <w:t xml:space="preserve"> взрослыми. Попросите их задать </w:t>
      </w:r>
      <w:proofErr w:type="gramStart"/>
      <w:r w:rsidR="00B53737" w:rsidRPr="006D0077">
        <w:rPr>
          <w:rFonts w:ascii="Times New Roman" w:hAnsi="Times New Roman" w:cs="Times New Roman"/>
          <w:sz w:val="28"/>
          <w:szCs w:val="28"/>
        </w:rPr>
        <w:t>выступающему</w:t>
      </w:r>
      <w:proofErr w:type="gramEnd"/>
      <w:r w:rsidRPr="006D0077">
        <w:rPr>
          <w:rFonts w:ascii="Times New Roman" w:hAnsi="Times New Roman" w:cs="Times New Roman"/>
          <w:sz w:val="28"/>
          <w:szCs w:val="28"/>
        </w:rPr>
        <w:t xml:space="preserve"> вопросы.</w:t>
      </w:r>
    </w:p>
    <w:p w:rsidR="007C713C" w:rsidRPr="006D0077" w:rsidRDefault="00DB2EDB" w:rsidP="00E2494E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Поблагодарите слушателей за внимание, а руководителя — за помощь.</w:t>
      </w:r>
    </w:p>
    <w:p w:rsidR="00DB2EDB" w:rsidRPr="00DB2EDB" w:rsidRDefault="00DB2EDB" w:rsidP="00E2494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713C" w:rsidRPr="006D0077" w:rsidRDefault="007C713C" w:rsidP="00E2494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60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077">
        <w:rPr>
          <w:rFonts w:ascii="Times New Roman" w:hAnsi="Times New Roman" w:cs="Times New Roman"/>
          <w:b/>
          <w:sz w:val="28"/>
          <w:szCs w:val="28"/>
        </w:rPr>
        <w:t>Правила оформления презентации</w:t>
      </w:r>
    </w:p>
    <w:p w:rsidR="007C713C" w:rsidRPr="006D0077" w:rsidRDefault="007C713C" w:rsidP="00E2494E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Рекомендуется выдерживать презентацию в едином стиле.</w:t>
      </w:r>
    </w:p>
    <w:p w:rsidR="007C713C" w:rsidRPr="006D0077" w:rsidRDefault="007C713C" w:rsidP="00E2494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Стиль отдельных разделов презентации может отличаться тональностью или цветовой гаммой.</w:t>
      </w:r>
    </w:p>
    <w:p w:rsidR="007C713C" w:rsidRPr="006D0077" w:rsidRDefault="007C713C" w:rsidP="00E2494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lastRenderedPageBreak/>
        <w:t>Заголовки, размер шрифтов (кегль) и элементы оформления на всех слайдах должны быть идентичными (эти элементы не должны «прыгать» при переходе слайдов).</w:t>
      </w:r>
    </w:p>
    <w:p w:rsidR="007C713C" w:rsidRPr="006D0077" w:rsidRDefault="007C713C" w:rsidP="00E2494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Для создания однотипных слайдов используйте копирование слайдов.</w:t>
      </w:r>
    </w:p>
    <w:p w:rsidR="007C713C" w:rsidRPr="006D0077" w:rsidRDefault="007C713C" w:rsidP="00E2494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Нецелесообразно помещать на слайд слишком много объектов.</w:t>
      </w:r>
    </w:p>
    <w:p w:rsidR="007C713C" w:rsidRPr="006D0077" w:rsidRDefault="007C713C" w:rsidP="00E2494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Никогда не помещайте на слайд лишние (неиспользуемые) объекты. Придерживайтесь правила: «Все, что не должно попасть на слайд, на него попасть не должно».</w:t>
      </w:r>
    </w:p>
    <w:p w:rsidR="007C713C" w:rsidRPr="006D0077" w:rsidRDefault="007C713C" w:rsidP="00E2494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Текст, особенно большого объема, будет хорошо смотреться, если его выровнять по ширине.</w:t>
      </w:r>
    </w:p>
    <w:p w:rsidR="007C713C" w:rsidRPr="006D0077" w:rsidRDefault="007C713C" w:rsidP="00E2494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Не рекомендуется использовать на одном слайде более трех различных шрифтов.</w:t>
      </w:r>
    </w:p>
    <w:p w:rsidR="007C713C" w:rsidRPr="006D0077" w:rsidRDefault="007C713C" w:rsidP="00E2494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Следите за тем, чтобы текст хорошо читался, используйте при его оформлении минимал</w:t>
      </w:r>
      <w:r w:rsidR="00DD037A" w:rsidRPr="006D0077">
        <w:rPr>
          <w:rFonts w:ascii="Times New Roman" w:hAnsi="Times New Roman" w:cs="Times New Roman"/>
          <w:sz w:val="28"/>
          <w:szCs w:val="28"/>
        </w:rPr>
        <w:t>ьно возможное количество цветов и яркого декора.</w:t>
      </w:r>
    </w:p>
    <w:p w:rsidR="007C713C" w:rsidRPr="006D0077" w:rsidRDefault="007C713C" w:rsidP="00E2494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Старайтесь избегать нестандартных шрифтов, так как их может не быть на других компьютерах. В случае отсутствия вашего шрифта он будет заменен другим, а это может привести к нарушению дизайна слайда или к невозможности прочесть текст.</w:t>
      </w:r>
    </w:p>
    <w:p w:rsidR="007C713C" w:rsidRPr="006D0077" w:rsidRDefault="007C713C" w:rsidP="00E2494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При создании фонов старайтесь избегать «растягивания» картинок на весь слайд, особенно с искажением размеров.</w:t>
      </w:r>
    </w:p>
    <w:p w:rsidR="007C713C" w:rsidRPr="006D0077" w:rsidRDefault="007C713C" w:rsidP="00E2494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Осторожно работайте со звуковыми объектами, их применение должно быть обосновано.</w:t>
      </w:r>
    </w:p>
    <w:p w:rsidR="007C713C" w:rsidRPr="006D0077" w:rsidRDefault="007C713C" w:rsidP="00E2494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 xml:space="preserve">Старайтесь избегать стандартных звуков, которые встроены в </w:t>
      </w:r>
      <w:r w:rsidRPr="006D0077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6D0077">
        <w:rPr>
          <w:rFonts w:ascii="Times New Roman" w:hAnsi="Times New Roman" w:cs="Times New Roman"/>
          <w:sz w:val="28"/>
          <w:szCs w:val="28"/>
        </w:rPr>
        <w:t xml:space="preserve"> </w:t>
      </w:r>
      <w:r w:rsidRPr="006D0077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6D0077">
        <w:rPr>
          <w:rFonts w:ascii="Times New Roman" w:hAnsi="Times New Roman" w:cs="Times New Roman"/>
          <w:sz w:val="28"/>
          <w:szCs w:val="28"/>
        </w:rPr>
        <w:t>, чаще всего они мешают восприятию информации.</w:t>
      </w:r>
    </w:p>
    <w:p w:rsidR="007C713C" w:rsidRPr="006D0077" w:rsidRDefault="007C713C" w:rsidP="00E2494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Осторожно работайте с видеофайлами: их внутренний формат может не совпадать с настройками вашего компьютера и видео может «не пойти»</w:t>
      </w:r>
    </w:p>
    <w:p w:rsidR="007C713C" w:rsidRPr="006D0077" w:rsidRDefault="007C713C" w:rsidP="00E2494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Иногда имеет смысл вывести на экран большие таблицы, большие тексты, чтобы кратко прокомментировать их.</w:t>
      </w:r>
    </w:p>
    <w:p w:rsidR="007C713C" w:rsidRPr="006D0077" w:rsidRDefault="007C713C" w:rsidP="00E2494E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77">
        <w:rPr>
          <w:rFonts w:ascii="Times New Roman" w:hAnsi="Times New Roman" w:cs="Times New Roman"/>
          <w:sz w:val="28"/>
          <w:szCs w:val="28"/>
        </w:rPr>
        <w:t>И обязательно помните о правиле: при</w:t>
      </w:r>
      <w:r w:rsidR="00DD037A" w:rsidRPr="006D0077">
        <w:rPr>
          <w:rFonts w:ascii="Times New Roman" w:hAnsi="Times New Roman" w:cs="Times New Roman"/>
          <w:sz w:val="28"/>
          <w:szCs w:val="28"/>
        </w:rPr>
        <w:t xml:space="preserve"> работе с презентацией не должно</w:t>
      </w:r>
      <w:r w:rsidRPr="006D0077">
        <w:rPr>
          <w:rFonts w:ascii="Times New Roman" w:hAnsi="Times New Roman" w:cs="Times New Roman"/>
          <w:sz w:val="28"/>
          <w:szCs w:val="28"/>
        </w:rPr>
        <w:t xml:space="preserve"> повторять</w:t>
      </w:r>
      <w:r w:rsidR="00DD037A" w:rsidRPr="006D0077">
        <w:rPr>
          <w:rFonts w:ascii="Times New Roman" w:hAnsi="Times New Roman" w:cs="Times New Roman"/>
          <w:sz w:val="28"/>
          <w:szCs w:val="28"/>
        </w:rPr>
        <w:t>ся</w:t>
      </w:r>
      <w:r w:rsidRPr="006D0077">
        <w:rPr>
          <w:rFonts w:ascii="Times New Roman" w:hAnsi="Times New Roman" w:cs="Times New Roman"/>
          <w:sz w:val="28"/>
          <w:szCs w:val="28"/>
        </w:rPr>
        <w:t xml:space="preserve"> то, что написано на экране, слушатели и так это увидят.</w:t>
      </w:r>
    </w:p>
    <w:p w:rsidR="00A25E30" w:rsidRPr="006D0077" w:rsidRDefault="006D0077" w:rsidP="00E249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методист Середа Т.А.</w:t>
      </w:r>
    </w:p>
    <w:sectPr w:rsidR="00A25E30" w:rsidRPr="006D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AD0"/>
    <w:multiLevelType w:val="multilevel"/>
    <w:tmpl w:val="4DA8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5121B"/>
    <w:multiLevelType w:val="multilevel"/>
    <w:tmpl w:val="B4B4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71925"/>
    <w:multiLevelType w:val="multilevel"/>
    <w:tmpl w:val="B5D8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C069F"/>
    <w:multiLevelType w:val="hybridMultilevel"/>
    <w:tmpl w:val="289AE468"/>
    <w:lvl w:ilvl="0" w:tplc="D804C7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B7CA1"/>
    <w:multiLevelType w:val="multilevel"/>
    <w:tmpl w:val="0C88F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E4C12"/>
    <w:multiLevelType w:val="multilevel"/>
    <w:tmpl w:val="2618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551F"/>
    <w:multiLevelType w:val="multilevel"/>
    <w:tmpl w:val="9DD0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197BE0"/>
    <w:multiLevelType w:val="multilevel"/>
    <w:tmpl w:val="1460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F1311A"/>
    <w:multiLevelType w:val="multilevel"/>
    <w:tmpl w:val="E7F2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664E75"/>
    <w:multiLevelType w:val="multilevel"/>
    <w:tmpl w:val="5DC8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A022CA"/>
    <w:multiLevelType w:val="multilevel"/>
    <w:tmpl w:val="D670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5C57CB"/>
    <w:multiLevelType w:val="multilevel"/>
    <w:tmpl w:val="A2DE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EA1A3B"/>
    <w:multiLevelType w:val="multilevel"/>
    <w:tmpl w:val="F6E8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334F55"/>
    <w:multiLevelType w:val="multilevel"/>
    <w:tmpl w:val="7128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C0137D"/>
    <w:multiLevelType w:val="multilevel"/>
    <w:tmpl w:val="9B56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D50E88"/>
    <w:multiLevelType w:val="hybridMultilevel"/>
    <w:tmpl w:val="6A22FF74"/>
    <w:lvl w:ilvl="0" w:tplc="D3ACE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00F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DC2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9E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064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4CC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DE3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C0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C61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3A21121"/>
    <w:multiLevelType w:val="hybridMultilevel"/>
    <w:tmpl w:val="73D889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E8720C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5C03DE3"/>
    <w:multiLevelType w:val="multilevel"/>
    <w:tmpl w:val="D90C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F44E1C"/>
    <w:multiLevelType w:val="multilevel"/>
    <w:tmpl w:val="BCEE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334A33"/>
    <w:multiLevelType w:val="multilevel"/>
    <w:tmpl w:val="8FA6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CF0EA6"/>
    <w:multiLevelType w:val="hybridMultilevel"/>
    <w:tmpl w:val="58FC2A48"/>
    <w:lvl w:ilvl="0" w:tplc="D804C7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73F8C"/>
    <w:multiLevelType w:val="multilevel"/>
    <w:tmpl w:val="28DA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5835AD"/>
    <w:multiLevelType w:val="hybridMultilevel"/>
    <w:tmpl w:val="5F98AEEE"/>
    <w:lvl w:ilvl="0" w:tplc="147ADC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820177"/>
    <w:multiLevelType w:val="hybridMultilevel"/>
    <w:tmpl w:val="E2D255DE"/>
    <w:lvl w:ilvl="0" w:tplc="D804C7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7"/>
  </w:num>
  <w:num w:numId="5">
    <w:abstractNumId w:val="5"/>
  </w:num>
  <w:num w:numId="6">
    <w:abstractNumId w:val="14"/>
  </w:num>
  <w:num w:numId="7">
    <w:abstractNumId w:val="18"/>
  </w:num>
  <w:num w:numId="8">
    <w:abstractNumId w:val="2"/>
  </w:num>
  <w:num w:numId="9">
    <w:abstractNumId w:val="8"/>
  </w:num>
  <w:num w:numId="10">
    <w:abstractNumId w:val="13"/>
  </w:num>
  <w:num w:numId="11">
    <w:abstractNumId w:val="21"/>
  </w:num>
  <w:num w:numId="12">
    <w:abstractNumId w:val="12"/>
  </w:num>
  <w:num w:numId="13">
    <w:abstractNumId w:val="7"/>
  </w:num>
  <w:num w:numId="14">
    <w:abstractNumId w:val="11"/>
  </w:num>
  <w:num w:numId="15">
    <w:abstractNumId w:val="6"/>
  </w:num>
  <w:num w:numId="16">
    <w:abstractNumId w:val="4"/>
  </w:num>
  <w:num w:numId="17">
    <w:abstractNumId w:val="9"/>
  </w:num>
  <w:num w:numId="18">
    <w:abstractNumId w:val="19"/>
  </w:num>
  <w:num w:numId="19">
    <w:abstractNumId w:val="3"/>
  </w:num>
  <w:num w:numId="20">
    <w:abstractNumId w:val="23"/>
  </w:num>
  <w:num w:numId="21">
    <w:abstractNumId w:val="15"/>
  </w:num>
  <w:num w:numId="22">
    <w:abstractNumId w:val="22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3"/>
    <w:rsid w:val="000D5996"/>
    <w:rsid w:val="00155D22"/>
    <w:rsid w:val="001F304E"/>
    <w:rsid w:val="002058AA"/>
    <w:rsid w:val="002260D1"/>
    <w:rsid w:val="00281065"/>
    <w:rsid w:val="002A2C71"/>
    <w:rsid w:val="00372600"/>
    <w:rsid w:val="003838F9"/>
    <w:rsid w:val="003B75AC"/>
    <w:rsid w:val="00451203"/>
    <w:rsid w:val="00493FEC"/>
    <w:rsid w:val="005975D9"/>
    <w:rsid w:val="005F1C47"/>
    <w:rsid w:val="006247B6"/>
    <w:rsid w:val="006D0077"/>
    <w:rsid w:val="006E2746"/>
    <w:rsid w:val="0074189E"/>
    <w:rsid w:val="007C713C"/>
    <w:rsid w:val="00873A8D"/>
    <w:rsid w:val="009438FB"/>
    <w:rsid w:val="00A25E30"/>
    <w:rsid w:val="00AD503F"/>
    <w:rsid w:val="00AE0BB0"/>
    <w:rsid w:val="00B01363"/>
    <w:rsid w:val="00B34B1A"/>
    <w:rsid w:val="00B53737"/>
    <w:rsid w:val="00B84F0E"/>
    <w:rsid w:val="00DB2EDB"/>
    <w:rsid w:val="00DD037A"/>
    <w:rsid w:val="00E2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B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E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8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84F0E"/>
  </w:style>
  <w:style w:type="character" w:customStyle="1" w:styleId="c2">
    <w:name w:val="c2"/>
    <w:basedOn w:val="a0"/>
    <w:rsid w:val="00B84F0E"/>
  </w:style>
  <w:style w:type="character" w:customStyle="1" w:styleId="c20">
    <w:name w:val="c20"/>
    <w:basedOn w:val="a0"/>
    <w:rsid w:val="00B84F0E"/>
  </w:style>
  <w:style w:type="character" w:customStyle="1" w:styleId="c16">
    <w:name w:val="c16"/>
    <w:basedOn w:val="a0"/>
    <w:rsid w:val="00B84F0E"/>
  </w:style>
  <w:style w:type="paragraph" w:customStyle="1" w:styleId="c11">
    <w:name w:val="c11"/>
    <w:basedOn w:val="a"/>
    <w:rsid w:val="00B8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84F0E"/>
  </w:style>
  <w:style w:type="character" w:customStyle="1" w:styleId="c12">
    <w:name w:val="c12"/>
    <w:basedOn w:val="a0"/>
    <w:rsid w:val="00B84F0E"/>
  </w:style>
  <w:style w:type="character" w:customStyle="1" w:styleId="c3">
    <w:name w:val="c3"/>
    <w:basedOn w:val="a0"/>
    <w:rsid w:val="00B84F0E"/>
  </w:style>
  <w:style w:type="character" w:customStyle="1" w:styleId="c32">
    <w:name w:val="c32"/>
    <w:basedOn w:val="a0"/>
    <w:rsid w:val="00B84F0E"/>
  </w:style>
  <w:style w:type="character" w:customStyle="1" w:styleId="c4">
    <w:name w:val="c4"/>
    <w:basedOn w:val="a0"/>
    <w:rsid w:val="00B84F0E"/>
  </w:style>
  <w:style w:type="paragraph" w:styleId="a4">
    <w:name w:val="List Paragraph"/>
    <w:basedOn w:val="a"/>
    <w:uiPriority w:val="34"/>
    <w:qFormat/>
    <w:rsid w:val="007C713C"/>
    <w:pPr>
      <w:ind w:left="720"/>
      <w:contextualSpacing/>
    </w:pPr>
  </w:style>
  <w:style w:type="table" w:styleId="a5">
    <w:name w:val="Table Grid"/>
    <w:basedOn w:val="a1"/>
    <w:uiPriority w:val="59"/>
    <w:rsid w:val="001F3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B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E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8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84F0E"/>
  </w:style>
  <w:style w:type="character" w:customStyle="1" w:styleId="c2">
    <w:name w:val="c2"/>
    <w:basedOn w:val="a0"/>
    <w:rsid w:val="00B84F0E"/>
  </w:style>
  <w:style w:type="character" w:customStyle="1" w:styleId="c20">
    <w:name w:val="c20"/>
    <w:basedOn w:val="a0"/>
    <w:rsid w:val="00B84F0E"/>
  </w:style>
  <w:style w:type="character" w:customStyle="1" w:styleId="c16">
    <w:name w:val="c16"/>
    <w:basedOn w:val="a0"/>
    <w:rsid w:val="00B84F0E"/>
  </w:style>
  <w:style w:type="paragraph" w:customStyle="1" w:styleId="c11">
    <w:name w:val="c11"/>
    <w:basedOn w:val="a"/>
    <w:rsid w:val="00B8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84F0E"/>
  </w:style>
  <w:style w:type="character" w:customStyle="1" w:styleId="c12">
    <w:name w:val="c12"/>
    <w:basedOn w:val="a0"/>
    <w:rsid w:val="00B84F0E"/>
  </w:style>
  <w:style w:type="character" w:customStyle="1" w:styleId="c3">
    <w:name w:val="c3"/>
    <w:basedOn w:val="a0"/>
    <w:rsid w:val="00B84F0E"/>
  </w:style>
  <w:style w:type="character" w:customStyle="1" w:styleId="c32">
    <w:name w:val="c32"/>
    <w:basedOn w:val="a0"/>
    <w:rsid w:val="00B84F0E"/>
  </w:style>
  <w:style w:type="character" w:customStyle="1" w:styleId="c4">
    <w:name w:val="c4"/>
    <w:basedOn w:val="a0"/>
    <w:rsid w:val="00B84F0E"/>
  </w:style>
  <w:style w:type="paragraph" w:styleId="a4">
    <w:name w:val="List Paragraph"/>
    <w:basedOn w:val="a"/>
    <w:uiPriority w:val="34"/>
    <w:qFormat/>
    <w:rsid w:val="007C713C"/>
    <w:pPr>
      <w:ind w:left="720"/>
      <w:contextualSpacing/>
    </w:pPr>
  </w:style>
  <w:style w:type="table" w:styleId="a5">
    <w:name w:val="Table Grid"/>
    <w:basedOn w:val="a1"/>
    <w:uiPriority w:val="59"/>
    <w:rsid w:val="001F3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2018-05-11T03:36:00Z</dcterms:created>
  <dcterms:modified xsi:type="dcterms:W3CDTF">2018-05-14T08:41:00Z</dcterms:modified>
</cp:coreProperties>
</file>